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62" w:rsidRDefault="005E3462" w:rsidP="005E3462">
      <w:pPr>
        <w:widowControl w:val="0"/>
        <w:ind w:firstLine="850"/>
        <w:jc w:val="center"/>
        <w:rPr>
          <w:rFonts w:ascii="Times New Roman" w:hAnsi="Times New Roman"/>
          <w:b/>
          <w:i/>
        </w:rPr>
      </w:pPr>
      <w:bookmarkStart w:id="0" w:name="_GoBack"/>
      <w:r>
        <w:rPr>
          <w:rFonts w:ascii="Times New Roman" w:hAnsi="Times New Roman"/>
          <w:b/>
          <w:i/>
        </w:rPr>
        <w:t xml:space="preserve">О правилах продажи </w:t>
      </w:r>
      <w:proofErr w:type="spellStart"/>
      <w:r>
        <w:rPr>
          <w:rFonts w:ascii="Times New Roman" w:hAnsi="Times New Roman"/>
          <w:b/>
          <w:i/>
        </w:rPr>
        <w:t>вейпов</w:t>
      </w:r>
      <w:proofErr w:type="spellEnd"/>
      <w:r>
        <w:rPr>
          <w:rFonts w:ascii="Times New Roman" w:hAnsi="Times New Roman"/>
          <w:b/>
          <w:i/>
        </w:rPr>
        <w:t xml:space="preserve"> и электронных сигарет</w:t>
      </w:r>
    </w:p>
    <w:bookmarkEnd w:id="0"/>
    <w:p w:rsidR="005E3462" w:rsidRDefault="005E3462" w:rsidP="005E3462">
      <w:pPr>
        <w:widowControl w:val="0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июня 2026 года в России ужесточены правила продажи </w:t>
      </w:r>
      <w:proofErr w:type="spellStart"/>
      <w:r>
        <w:rPr>
          <w:rFonts w:ascii="Times New Roman" w:hAnsi="Times New Roman"/>
        </w:rPr>
        <w:t>вейпов</w:t>
      </w:r>
      <w:proofErr w:type="spellEnd"/>
      <w:r>
        <w:rPr>
          <w:rFonts w:ascii="Times New Roman" w:hAnsi="Times New Roman"/>
        </w:rPr>
        <w:t xml:space="preserve"> и электронных сигарет. Власти усиливают контроль за оборотом такой продукции, главная цель – сократить доступ несовершеннолетних к устройствам для курения.</w:t>
      </w:r>
    </w:p>
    <w:p w:rsidR="005E3462" w:rsidRDefault="005E3462" w:rsidP="005E3462">
      <w:pPr>
        <w:widowControl w:val="0"/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Теперь продавать </w:t>
      </w:r>
      <w:proofErr w:type="spellStart"/>
      <w:r>
        <w:rPr>
          <w:rFonts w:ascii="Times New Roman" w:hAnsi="Times New Roman"/>
        </w:rPr>
        <w:t>вейпы</w:t>
      </w:r>
      <w:proofErr w:type="spellEnd"/>
      <w:r>
        <w:rPr>
          <w:rFonts w:ascii="Times New Roman" w:hAnsi="Times New Roman"/>
        </w:rPr>
        <w:t xml:space="preserve">, электронные сигареты и жидкости для них разрешается только в стационарных магазинах. Под запрет попадает продажа: на ярмарках, рынках и выставках, через </w:t>
      </w:r>
      <w:proofErr w:type="spellStart"/>
      <w:r>
        <w:rPr>
          <w:rFonts w:ascii="Times New Roman" w:hAnsi="Times New Roman"/>
        </w:rPr>
        <w:t>вендинговые</w:t>
      </w:r>
      <w:proofErr w:type="spellEnd"/>
      <w:r>
        <w:rPr>
          <w:rFonts w:ascii="Times New Roman" w:hAnsi="Times New Roman"/>
        </w:rPr>
        <w:t xml:space="preserve"> автоматы, через Интернет магазины и с доставкой.  Полный запрет распространяется и на </w:t>
      </w:r>
      <w:proofErr w:type="spellStart"/>
      <w:r>
        <w:rPr>
          <w:rFonts w:ascii="Times New Roman" w:hAnsi="Times New Roman"/>
        </w:rPr>
        <w:t>безникотиновые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вейпы</w:t>
      </w:r>
      <w:proofErr w:type="spellEnd"/>
      <w:r>
        <w:rPr>
          <w:rFonts w:ascii="Times New Roman" w:hAnsi="Times New Roman"/>
        </w:rPr>
        <w:t>.</w:t>
      </w:r>
    </w:p>
    <w:p w:rsidR="005E3462" w:rsidRDefault="005E3462" w:rsidP="005E3462">
      <w:pPr>
        <w:widowControl w:val="0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За нарушение правил продажи данной продукции предусмотрены существенные штрафы, ответственность может грозить как продавцам, так и владельцам торговых точек.</w:t>
      </w:r>
    </w:p>
    <w:p w:rsidR="005E3462" w:rsidRDefault="005E3462" w:rsidP="005E3462">
      <w:pPr>
        <w:widowControl w:val="0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продажу продукции несовершеннолетним должностным лицам грозит штраф от 500 до 700 тысяч рублей, юридическим лицам – от 1,5 до 2 миллионов рублей. </w:t>
      </w:r>
    </w:p>
    <w:p w:rsidR="005E3462" w:rsidRDefault="005E3462" w:rsidP="005E3462">
      <w:pPr>
        <w:widowControl w:val="0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потребление несовершеннолетними </w:t>
      </w:r>
      <w:proofErr w:type="spellStart"/>
      <w:r>
        <w:rPr>
          <w:rFonts w:ascii="Times New Roman" w:hAnsi="Times New Roman"/>
        </w:rPr>
        <w:t>никотиносодержащей</w:t>
      </w:r>
      <w:proofErr w:type="spellEnd"/>
      <w:r>
        <w:rPr>
          <w:rFonts w:ascii="Times New Roman" w:hAnsi="Times New Roman"/>
        </w:rPr>
        <w:t xml:space="preserve"> продукции, ив том числе с использованием устройств для ее потребления (</w:t>
      </w:r>
      <w:proofErr w:type="spellStart"/>
      <w:r>
        <w:rPr>
          <w:rFonts w:ascii="Times New Roman" w:hAnsi="Times New Roman"/>
        </w:rPr>
        <w:t>вейпы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айкосы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proofErr w:type="gramStart"/>
      <w:r>
        <w:rPr>
          <w:rFonts w:ascii="Times New Roman" w:hAnsi="Times New Roman"/>
        </w:rPr>
        <w:t>испарители,электронные</w:t>
      </w:r>
      <w:proofErr w:type="spellEnd"/>
      <w:proofErr w:type="gramEnd"/>
      <w:r>
        <w:rPr>
          <w:rFonts w:ascii="Times New Roman" w:hAnsi="Times New Roman"/>
        </w:rPr>
        <w:t xml:space="preserve"> сигареты  и </w:t>
      </w:r>
      <w:proofErr w:type="spellStart"/>
      <w:r>
        <w:rPr>
          <w:rFonts w:ascii="Times New Roman" w:hAnsi="Times New Roman"/>
        </w:rPr>
        <w:t>др</w:t>
      </w:r>
      <w:proofErr w:type="spellEnd"/>
      <w:r>
        <w:rPr>
          <w:rFonts w:ascii="Times New Roman" w:hAnsi="Times New Roman"/>
        </w:rPr>
        <w:t xml:space="preserve">) использование кальянов подростки могут быть привлечены к административной ответственности по ст. 6.24 КоАП РФ, а их родители по ст. 5.25 КоАП РФ.  </w:t>
      </w:r>
    </w:p>
    <w:p w:rsidR="0077412F" w:rsidRDefault="0077412F"/>
    <w:sectPr w:rsidR="00774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E8"/>
    <w:rsid w:val="005E3462"/>
    <w:rsid w:val="0077412F"/>
    <w:rsid w:val="00D8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5C894-C51B-4080-B8D8-77AFBFCA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462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2026-06-10T08:48:00Z</dcterms:created>
  <dcterms:modified xsi:type="dcterms:W3CDTF">2026-06-10T08:48:00Z</dcterms:modified>
</cp:coreProperties>
</file>